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5ACA" w14:textId="77777777" w:rsidR="00B04D2C" w:rsidRPr="007A5F15" w:rsidRDefault="00B04D2C" w:rsidP="00276E11">
      <w:pPr>
        <w:spacing w:line="360" w:lineRule="auto"/>
      </w:pPr>
    </w:p>
    <w:p w14:paraId="5BAC278D" w14:textId="77777777" w:rsidR="00D200E3" w:rsidRPr="007A5F15" w:rsidRDefault="00D200E3" w:rsidP="00276E11">
      <w:pPr>
        <w:spacing w:line="360" w:lineRule="auto"/>
      </w:pPr>
    </w:p>
    <w:p w14:paraId="6DF37334" w14:textId="77777777" w:rsidR="001879C5" w:rsidRPr="007A5F15" w:rsidRDefault="001879C5" w:rsidP="00276E11">
      <w:pPr>
        <w:spacing w:line="360" w:lineRule="auto"/>
      </w:pPr>
    </w:p>
    <w:p w14:paraId="5D05DCF4" w14:textId="19F07122" w:rsidR="00966219" w:rsidRDefault="00476FBF" w:rsidP="008812FA">
      <w:pPr>
        <w:spacing w:line="360" w:lineRule="auto"/>
        <w:jc w:val="both"/>
      </w:pPr>
      <w:r>
        <w:t>I</w:t>
      </w:r>
      <w:r w:rsidR="001879C5" w:rsidRPr="007A5F15">
        <w:t xml:space="preserve">, </w:t>
      </w:r>
      <w:r w:rsidR="00B61887">
        <w:t xml:space="preserve">the undersigned </w:t>
      </w:r>
      <w:r w:rsidR="003B52EE" w:rsidRPr="007A5F15">
        <w:t xml:space="preserve">user of the high performance computing </w:t>
      </w:r>
      <w:r w:rsidR="005528CB">
        <w:t xml:space="preserve">(HPC) </w:t>
      </w:r>
      <w:r w:rsidR="003B52EE" w:rsidRPr="007A5F15">
        <w:t xml:space="preserve">infrastructure at Ghent University, </w:t>
      </w:r>
      <w:r w:rsidR="00B40BB9">
        <w:t xml:space="preserve">and owner of the account </w:t>
      </w:r>
      <w:r w:rsidR="003B52EE" w:rsidRPr="007A5F15">
        <w:t xml:space="preserve">with </w:t>
      </w:r>
      <w:r w:rsidR="008636BC">
        <w:t xml:space="preserve">login </w:t>
      </w:r>
      <w:r w:rsidR="003B52EE" w:rsidRPr="007A5F15">
        <w:t>id</w:t>
      </w:r>
      <w:r w:rsidR="008636BC">
        <w:t xml:space="preserve"> </w:t>
      </w:r>
      <w:r w:rsidR="003B52EE" w:rsidRPr="007A5F15">
        <w:t xml:space="preserve"> </w:t>
      </w:r>
      <w:r w:rsidR="0033529E" w:rsidRPr="008636BC">
        <w:tab/>
      </w:r>
      <w:r w:rsidR="008636BC" w:rsidRPr="008636BC">
        <w:rPr>
          <w:i/>
        </w:rPr>
        <w:t>vsc4</w:t>
      </w:r>
      <w:r w:rsidR="0033529E" w:rsidRPr="007A5F15">
        <w:rPr>
          <w:u w:val="single"/>
        </w:rPr>
        <w:tab/>
      </w:r>
      <w:r w:rsidR="0033529E" w:rsidRPr="007A5F15">
        <w:rPr>
          <w:u w:val="single"/>
        </w:rPr>
        <w:tab/>
      </w:r>
      <w:r w:rsidR="0033529E" w:rsidRPr="007A5F15">
        <w:rPr>
          <w:u w:val="single"/>
        </w:rPr>
        <w:tab/>
      </w:r>
      <w:r w:rsidR="003B52EE" w:rsidRPr="007A5F15">
        <w:t xml:space="preserve"> ,</w:t>
      </w:r>
      <w:r w:rsidR="007906B6">
        <w:t xml:space="preserve"> hereinafter referred to as the “OWNER”,</w:t>
      </w:r>
      <w:bookmarkStart w:id="0" w:name="_GoBack"/>
      <w:bookmarkEnd w:id="0"/>
    </w:p>
    <w:p w14:paraId="1F27C1EC" w14:textId="17544E0C" w:rsidR="0006202B" w:rsidRPr="007A5F15" w:rsidRDefault="003B52EE" w:rsidP="008812FA">
      <w:pPr>
        <w:spacing w:line="360" w:lineRule="auto"/>
        <w:jc w:val="both"/>
      </w:pPr>
      <w:r w:rsidRPr="007A5F15">
        <w:t>h</w:t>
      </w:r>
      <w:r w:rsidR="001879C5" w:rsidRPr="007A5F15">
        <w:t xml:space="preserve">ereby </w:t>
      </w:r>
      <w:r w:rsidR="00476FBF">
        <w:t>authorize</w:t>
      </w:r>
      <w:r w:rsidRPr="007A5F15">
        <w:t xml:space="preserve"> </w:t>
      </w:r>
      <w:r w:rsidR="0006202B" w:rsidRPr="007A5F15">
        <w:t xml:space="preserve">the following </w:t>
      </w:r>
      <w:r w:rsidR="008636BC">
        <w:t>people</w:t>
      </w:r>
      <w:r w:rsidR="0006202B" w:rsidRPr="007A5F15">
        <w:t>:</w:t>
      </w:r>
    </w:p>
    <w:p w14:paraId="2606C46B" w14:textId="0C428F83" w:rsidR="001879C5" w:rsidRPr="007A5F15" w:rsidRDefault="0006202B" w:rsidP="00276E11">
      <w:pPr>
        <w:spacing w:line="360" w:lineRule="auto"/>
      </w:pPr>
      <w:r w:rsidRPr="007A5F15">
        <w:tab/>
      </w:r>
      <w:r w:rsidR="007E76F9">
        <w:t>(indicate for each person &lt;name&gt;, &lt;</w:t>
      </w:r>
      <w:r w:rsidR="008636BC">
        <w:t>email address</w:t>
      </w:r>
      <w:r w:rsidR="007E76F9">
        <w:t>&gt;, &lt;function&gt;)</w:t>
      </w:r>
    </w:p>
    <w:p w14:paraId="19264326" w14:textId="5E69DCD4" w:rsidR="0006202B" w:rsidRPr="007A5F15" w:rsidRDefault="0006202B" w:rsidP="0006202B">
      <w:pPr>
        <w:spacing w:line="360" w:lineRule="auto"/>
        <w:rPr>
          <w:u w:val="single"/>
        </w:rPr>
      </w:pPr>
      <w:r w:rsidRPr="007A5F15"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="007E76F9">
        <w:rPr>
          <w:u w:val="single"/>
        </w:rPr>
        <w:tab/>
      </w:r>
      <w:r w:rsidR="007E76F9">
        <w:rPr>
          <w:u w:val="single"/>
        </w:rPr>
        <w:tab/>
      </w:r>
    </w:p>
    <w:p w14:paraId="1043A825" w14:textId="2BCFCFF6" w:rsidR="007E76F9" w:rsidRPr="007A5F15" w:rsidRDefault="007E76F9" w:rsidP="007E76F9">
      <w:pPr>
        <w:spacing w:line="360" w:lineRule="auto"/>
        <w:rPr>
          <w:u w:val="single"/>
        </w:rPr>
      </w:pPr>
      <w:r w:rsidRPr="007A5F15"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A5F15">
        <w:rPr>
          <w:u w:val="single"/>
        </w:rPr>
        <w:tab/>
      </w:r>
    </w:p>
    <w:p w14:paraId="5B918815" w14:textId="1E49AC03" w:rsidR="0006202B" w:rsidRPr="007A5F15" w:rsidRDefault="0006202B" w:rsidP="0006202B">
      <w:pPr>
        <w:spacing w:line="360" w:lineRule="auto"/>
        <w:rPr>
          <w:u w:val="single"/>
        </w:rPr>
      </w:pPr>
      <w:r w:rsidRPr="007A5F15"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="007E76F9">
        <w:rPr>
          <w:u w:val="single"/>
        </w:rPr>
        <w:tab/>
      </w:r>
      <w:r w:rsidR="007E76F9">
        <w:rPr>
          <w:u w:val="single"/>
        </w:rPr>
        <w:tab/>
      </w:r>
      <w:r w:rsidRPr="007A5F15">
        <w:rPr>
          <w:u w:val="single"/>
        </w:rPr>
        <w:tab/>
      </w:r>
    </w:p>
    <w:p w14:paraId="791E800B" w14:textId="54C8A7DA" w:rsidR="0006202B" w:rsidRPr="00966219" w:rsidRDefault="0006202B" w:rsidP="0006202B">
      <w:pPr>
        <w:spacing w:line="360" w:lineRule="auto"/>
      </w:pPr>
      <w:r w:rsidRPr="007A5F15"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Pr="007A5F15">
        <w:rPr>
          <w:u w:val="single"/>
        </w:rPr>
        <w:tab/>
      </w:r>
      <w:r w:rsidR="007E76F9">
        <w:rPr>
          <w:u w:val="single"/>
        </w:rPr>
        <w:tab/>
      </w:r>
      <w:r w:rsidR="007E76F9">
        <w:rPr>
          <w:u w:val="single"/>
        </w:rPr>
        <w:tab/>
      </w:r>
      <w:r w:rsidRPr="007A5F15">
        <w:rPr>
          <w:u w:val="single"/>
        </w:rPr>
        <w:tab/>
      </w:r>
      <w:r w:rsidR="00966219" w:rsidRPr="00966219">
        <w:t>,</w:t>
      </w:r>
    </w:p>
    <w:p w14:paraId="22230DD9" w14:textId="76A50B1D" w:rsidR="0006202B" w:rsidRPr="007A5F15" w:rsidRDefault="00966219" w:rsidP="00276E11">
      <w:pPr>
        <w:spacing w:line="360" w:lineRule="auto"/>
      </w:pPr>
      <w:r>
        <w:t xml:space="preserve">hereinafter </w:t>
      </w:r>
      <w:r w:rsidR="00BB688A">
        <w:t xml:space="preserve">collectively referred to as the </w:t>
      </w:r>
      <w:r w:rsidR="005528CB">
        <w:t>“AUTHORIZED USERS”,</w:t>
      </w:r>
    </w:p>
    <w:p w14:paraId="5D0567E5" w14:textId="07BFCCC8" w:rsidR="001879C5" w:rsidRPr="007A5F15" w:rsidRDefault="003B52EE" w:rsidP="0006202B">
      <w:pPr>
        <w:spacing w:line="360" w:lineRule="auto"/>
        <w:jc w:val="both"/>
      </w:pPr>
      <w:r w:rsidRPr="007A5F15">
        <w:t xml:space="preserve">to </w:t>
      </w:r>
      <w:r w:rsidR="007906B6">
        <w:t xml:space="preserve">use, </w:t>
      </w:r>
      <w:r w:rsidR="001879C5" w:rsidRPr="007A5F15">
        <w:t>access</w:t>
      </w:r>
      <w:r w:rsidRPr="007A5F15">
        <w:t xml:space="preserve">, move, alter or delete </w:t>
      </w:r>
      <w:r w:rsidR="007906B6">
        <w:t xml:space="preserve">any and </w:t>
      </w:r>
      <w:r w:rsidRPr="007A5F15">
        <w:t xml:space="preserve">all data </w:t>
      </w:r>
      <w:r w:rsidR="00D658DC">
        <w:t>owned by</w:t>
      </w:r>
      <w:r w:rsidR="0073329E" w:rsidRPr="007A5F15">
        <w:t xml:space="preserve"> </w:t>
      </w:r>
      <w:r w:rsidR="007906B6">
        <w:t xml:space="preserve">OWNER with the above-mentioned </w:t>
      </w:r>
      <w:r w:rsidR="00D658DC">
        <w:t xml:space="preserve">login </w:t>
      </w:r>
      <w:r w:rsidR="007906B6">
        <w:t xml:space="preserve">id of the OWNER, on the </w:t>
      </w:r>
      <w:r w:rsidR="0043050C">
        <w:t xml:space="preserve">HPC </w:t>
      </w:r>
      <w:r w:rsidR="007906B6">
        <w:t>infrastructure at Ghent University</w:t>
      </w:r>
      <w:r w:rsidRPr="007A5F15">
        <w:t>.</w:t>
      </w:r>
      <w:r w:rsidR="005528CB">
        <w:t xml:space="preserve"> OWNER furthermore </w:t>
      </w:r>
      <w:r w:rsidR="00CF5CB8">
        <w:t xml:space="preserve">authorizes </w:t>
      </w:r>
      <w:r w:rsidR="005528CB">
        <w:t xml:space="preserve">the system administrators of the HPC </w:t>
      </w:r>
      <w:r w:rsidR="0043050C">
        <w:t xml:space="preserve">infrastructure at Ghent University </w:t>
      </w:r>
      <w:r w:rsidR="00DE4E2E">
        <w:t xml:space="preserve">to </w:t>
      </w:r>
      <w:r w:rsidR="005528CB">
        <w:t>assist</w:t>
      </w:r>
      <w:r w:rsidR="00DE4E2E">
        <w:t xml:space="preserve"> the</w:t>
      </w:r>
      <w:r w:rsidR="005528CB">
        <w:t xml:space="preserve"> AUTHORIZED USERS to</w:t>
      </w:r>
      <w:r w:rsidR="00E3575E">
        <w:t xml:space="preserve"> </w:t>
      </w:r>
      <w:r w:rsidR="00C5713D">
        <w:t xml:space="preserve">perform </w:t>
      </w:r>
      <w:r w:rsidR="004F54EA">
        <w:t xml:space="preserve">such </w:t>
      </w:r>
      <w:r w:rsidR="00C5713D">
        <w:t>file operations</w:t>
      </w:r>
      <w:r w:rsidR="00195B80">
        <w:t>.</w:t>
      </w:r>
    </w:p>
    <w:p w14:paraId="07FB87BE" w14:textId="77777777" w:rsidR="006443AF" w:rsidRPr="007A5F15" w:rsidRDefault="006443AF" w:rsidP="00276E11">
      <w:pPr>
        <w:spacing w:line="360" w:lineRule="auto"/>
      </w:pPr>
    </w:p>
    <w:p w14:paraId="7F93110D" w14:textId="48D90395" w:rsidR="004165D3" w:rsidRDefault="004165D3" w:rsidP="00276E11">
      <w:pPr>
        <w:tabs>
          <w:tab w:val="left" w:pos="6048"/>
        </w:tabs>
        <w:spacing w:line="360" w:lineRule="auto"/>
        <w:jc w:val="both"/>
      </w:pPr>
    </w:p>
    <w:p w14:paraId="680AC1AC" w14:textId="77777777" w:rsidR="007229EB" w:rsidRDefault="007229EB" w:rsidP="00276E11">
      <w:pPr>
        <w:tabs>
          <w:tab w:val="left" w:pos="6048"/>
        </w:tabs>
        <w:spacing w:line="360" w:lineRule="auto"/>
        <w:jc w:val="both"/>
      </w:pPr>
    </w:p>
    <w:p w14:paraId="7C6B2D72" w14:textId="4C7BD894" w:rsidR="007229EB" w:rsidRPr="008C0CA3" w:rsidRDefault="007229EB" w:rsidP="007229EB">
      <w:pPr>
        <w:tabs>
          <w:tab w:val="left" w:pos="4395"/>
        </w:tabs>
        <w:spacing w:line="360" w:lineRule="auto"/>
        <w:jc w:val="both"/>
        <w:rPr>
          <w:u w:val="single"/>
        </w:rPr>
      </w:pPr>
      <w:r>
        <w:t>Date</w:t>
      </w:r>
      <w:r w:rsidRPr="008C0CA3">
        <w:t xml:space="preserve">: </w:t>
      </w:r>
      <w:r w:rsidRPr="008C0CA3">
        <w:rPr>
          <w:u w:val="single"/>
        </w:rPr>
        <w:tab/>
      </w:r>
      <w:r>
        <w:rPr>
          <w:u w:val="single"/>
        </w:rPr>
        <w:tab/>
      </w:r>
    </w:p>
    <w:p w14:paraId="56E0A784" w14:textId="77777777" w:rsidR="007229EB" w:rsidRPr="007A5F15" w:rsidRDefault="007229EB" w:rsidP="00276E11">
      <w:pPr>
        <w:tabs>
          <w:tab w:val="left" w:pos="6048"/>
        </w:tabs>
        <w:spacing w:line="360" w:lineRule="auto"/>
        <w:jc w:val="both"/>
      </w:pPr>
    </w:p>
    <w:p w14:paraId="271723A7" w14:textId="77777777" w:rsidR="00276E11" w:rsidRPr="007A5F15" w:rsidRDefault="00276E11" w:rsidP="00276E11">
      <w:pPr>
        <w:tabs>
          <w:tab w:val="left" w:pos="6048"/>
        </w:tabs>
        <w:spacing w:line="360" w:lineRule="auto"/>
        <w:jc w:val="both"/>
      </w:pPr>
    </w:p>
    <w:p w14:paraId="3DBF9483" w14:textId="4EAAFA38" w:rsidR="00276E11" w:rsidRPr="007A5F15" w:rsidRDefault="001F2294" w:rsidP="00276E11">
      <w:pPr>
        <w:tabs>
          <w:tab w:val="left" w:pos="6048"/>
        </w:tabs>
        <w:spacing w:line="360" w:lineRule="auto"/>
        <w:jc w:val="both"/>
      </w:pPr>
      <w:r w:rsidRPr="007A5F15">
        <w:t>Name and s</w:t>
      </w:r>
      <w:r w:rsidR="00276E11" w:rsidRPr="007A5F15">
        <w:t>ignature</w:t>
      </w:r>
      <w:r w:rsidR="000B5C3E" w:rsidRPr="007A5F15">
        <w:t xml:space="preserve"> of </w:t>
      </w:r>
      <w:r w:rsidR="008C0CA3">
        <w:t>the OWNER</w:t>
      </w:r>
    </w:p>
    <w:p w14:paraId="1D1AF052" w14:textId="77777777" w:rsidR="00276E11" w:rsidRPr="007A5F15" w:rsidRDefault="00276E11" w:rsidP="00276E11">
      <w:pPr>
        <w:tabs>
          <w:tab w:val="left" w:pos="6048"/>
        </w:tabs>
        <w:spacing w:line="360" w:lineRule="auto"/>
        <w:jc w:val="both"/>
      </w:pPr>
    </w:p>
    <w:p w14:paraId="65214CA7" w14:textId="1F6DDDF6" w:rsidR="00790899" w:rsidRPr="008C0CA3" w:rsidRDefault="008C0CA3" w:rsidP="00790899">
      <w:pPr>
        <w:tabs>
          <w:tab w:val="left" w:pos="4395"/>
        </w:tabs>
        <w:spacing w:line="360" w:lineRule="auto"/>
        <w:jc w:val="both"/>
        <w:rPr>
          <w:u w:val="single"/>
        </w:rPr>
      </w:pPr>
      <w:r w:rsidRPr="008C0CA3">
        <w:t xml:space="preserve">Name: </w:t>
      </w:r>
      <w:r w:rsidR="00790899" w:rsidRPr="008C0CA3">
        <w:rPr>
          <w:u w:val="single"/>
        </w:rPr>
        <w:tab/>
      </w:r>
      <w:r>
        <w:rPr>
          <w:u w:val="single"/>
        </w:rPr>
        <w:tab/>
      </w:r>
    </w:p>
    <w:p w14:paraId="623D4F8A" w14:textId="77777777" w:rsidR="00790899" w:rsidRPr="007A5F15" w:rsidRDefault="00790899" w:rsidP="00276E11">
      <w:pPr>
        <w:tabs>
          <w:tab w:val="left" w:pos="6048"/>
        </w:tabs>
        <w:spacing w:line="360" w:lineRule="auto"/>
        <w:jc w:val="both"/>
      </w:pPr>
    </w:p>
    <w:p w14:paraId="2D82391B" w14:textId="053D330A" w:rsidR="00276E11" w:rsidRPr="008C0CA3" w:rsidRDefault="008C0CA3" w:rsidP="00D8022F">
      <w:pPr>
        <w:tabs>
          <w:tab w:val="left" w:pos="4395"/>
        </w:tabs>
        <w:spacing w:line="360" w:lineRule="auto"/>
        <w:jc w:val="both"/>
        <w:rPr>
          <w:u w:val="single"/>
        </w:rPr>
      </w:pPr>
      <w:r w:rsidRPr="008C0CA3">
        <w:t xml:space="preserve">Signature: </w:t>
      </w:r>
      <w:r w:rsidR="00D8022F" w:rsidRPr="008C0CA3">
        <w:rPr>
          <w:u w:val="single"/>
        </w:rPr>
        <w:tab/>
      </w:r>
      <w:r>
        <w:rPr>
          <w:u w:val="single"/>
        </w:rPr>
        <w:tab/>
      </w:r>
    </w:p>
    <w:sectPr w:rsidR="00276E11" w:rsidRPr="008C0CA3" w:rsidSect="00BA42C2">
      <w:headerReference w:type="default" r:id="rId8"/>
      <w:footerReference w:type="even" r:id="rId9"/>
      <w:footerReference w:type="default" r:id="rId10"/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E1FFE" w14:textId="77777777" w:rsidR="00D658DC" w:rsidRDefault="00D658DC" w:rsidP="006D36C5">
      <w:r>
        <w:separator/>
      </w:r>
    </w:p>
  </w:endnote>
  <w:endnote w:type="continuationSeparator" w:id="0">
    <w:p w14:paraId="4B41A75D" w14:textId="77777777" w:rsidR="00D658DC" w:rsidRDefault="00D658DC" w:rsidP="006D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1A1E9A5" w14:textId="77777777" w:rsidR="00D658DC" w:rsidRDefault="00D658DC" w:rsidP="007E76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C820DF" w14:textId="77777777" w:rsidR="00D658DC" w:rsidRDefault="00D658D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4B18136" w14:textId="1B5AAB70" w:rsidR="00D658DC" w:rsidRPr="006D36C5" w:rsidRDefault="00D658DC" w:rsidP="006D36C5">
    <w:pPr>
      <w:pStyle w:val="Footer"/>
      <w:jc w:val="righ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695BFF4E" wp14:editId="0B02F495">
          <wp:simplePos x="0" y="0"/>
          <wp:positionH relativeFrom="column">
            <wp:posOffset>4393565</wp:posOffset>
          </wp:positionH>
          <wp:positionV relativeFrom="paragraph">
            <wp:posOffset>124883</wp:posOffset>
          </wp:positionV>
          <wp:extent cx="885825" cy="57124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PC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57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36C5">
      <w:rPr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F70B84" wp14:editId="06C0C0C7">
              <wp:simplePos x="0" y="0"/>
              <wp:positionH relativeFrom="column">
                <wp:posOffset>-9525</wp:posOffset>
              </wp:positionH>
              <wp:positionV relativeFrom="paragraph">
                <wp:posOffset>118110</wp:posOffset>
              </wp:positionV>
              <wp:extent cx="5318760" cy="0"/>
              <wp:effectExtent l="0" t="0" r="15240" b="25400"/>
              <wp:wrapNone/>
              <wp:docPr id="4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18760" cy="0"/>
                      </a:xfrm>
                      <a:prstGeom prst="line">
                        <a:avLst/>
                      </a:prstGeom>
                      <a:noFill/>
                      <a:ln w="1270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pt,9.3pt" to="418.1pt,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" strokeweight="1pt"/>
          </w:pict>
        </mc:Fallback>
      </mc:AlternateContent>
    </w:r>
  </w:p>
  <w:p w14:paraId="01ABF024" w14:textId="77777777" w:rsidR="00D658DC" w:rsidRDefault="00D658DC" w:rsidP="006D36C5">
    <w:pPr>
      <w:pStyle w:val="Footer"/>
      <w:rPr>
        <w:sz w:val="20"/>
      </w:rPr>
    </w:pPr>
    <w:r w:rsidRPr="006D36C5">
      <w:rPr>
        <w:sz w:val="20"/>
      </w:rPr>
      <w:t>Directie Informati</w:t>
    </w:r>
    <w:r>
      <w:rPr>
        <w:sz w:val="20"/>
      </w:rPr>
      <w:t>e- en Communicatietechnologie</w:t>
    </w:r>
  </w:p>
  <w:p w14:paraId="01E18376" w14:textId="230EC965" w:rsidR="00D658DC" w:rsidRDefault="00D658DC" w:rsidP="00D86C97">
    <w:pPr>
      <w:pStyle w:val="Footer"/>
      <w:framePr w:wrap="around" w:vAnchor="text" w:hAnchor="page" w:x="7102" w:y="59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188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69E71B7B" w14:textId="3C2857B1" w:rsidR="00D658DC" w:rsidRPr="006D36C5" w:rsidRDefault="00D658DC" w:rsidP="006D36C5">
    <w:pPr>
      <w:pStyle w:val="Footer"/>
      <w:rPr>
        <w:sz w:val="20"/>
      </w:rPr>
    </w:pPr>
    <w:r w:rsidRPr="006D36C5">
      <w:rPr>
        <w:sz w:val="20"/>
      </w:rPr>
      <w:t>Centrale Rekeninfrastructuur – HPC UGent</w:t>
    </w:r>
  </w:p>
  <w:p w14:paraId="771A005F" w14:textId="57E833ED" w:rsidR="00D658DC" w:rsidRDefault="00D658DC">
    <w:pPr>
      <w:pStyle w:val="Footer"/>
      <w:rPr>
        <w:sz w:val="20"/>
      </w:rPr>
    </w:pPr>
    <w:r w:rsidRPr="006D36C5">
      <w:rPr>
        <w:sz w:val="20"/>
      </w:rPr>
      <w:t>Krijgslaan 281 S9, B-9000 Gent</w:t>
    </w:r>
  </w:p>
  <w:p w14:paraId="41775A51" w14:textId="7F7D7CE7" w:rsidR="00D658DC" w:rsidRPr="006D36C5" w:rsidRDefault="00D658DC">
    <w:pPr>
      <w:pStyle w:val="Footer"/>
      <w:rPr>
        <w:sz w:val="20"/>
      </w:rPr>
    </w:pPr>
    <w:r>
      <w:rPr>
        <w:sz w:val="20"/>
      </w:rPr>
      <w:t>http://www.UGent.be/hpc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DF01D" w14:textId="77777777" w:rsidR="00D658DC" w:rsidRDefault="00D658DC" w:rsidP="006D36C5">
      <w:r>
        <w:separator/>
      </w:r>
    </w:p>
  </w:footnote>
  <w:footnote w:type="continuationSeparator" w:id="0">
    <w:p w14:paraId="1AF590CF" w14:textId="77777777" w:rsidR="00D658DC" w:rsidRDefault="00D658DC" w:rsidP="006D36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A50A110" w14:textId="336E2271" w:rsidR="00D658DC" w:rsidRDefault="00D658DC" w:rsidP="00B53A74">
    <w:pPr>
      <w:pStyle w:val="Header"/>
      <w:tabs>
        <w:tab w:val="left" w:pos="880"/>
      </w:tabs>
      <w:spacing w:line="240" w:lineRule="exact"/>
      <w:ind w:right="-914"/>
      <w:jc w:val="right"/>
    </w:pPr>
  </w:p>
  <w:p w14:paraId="223F9E3C" w14:textId="7C7FF7EA" w:rsidR="00D658DC" w:rsidRPr="006E1F0A" w:rsidRDefault="00D658DC" w:rsidP="00B53A74">
    <w:pPr>
      <w:pStyle w:val="Header"/>
      <w:tabs>
        <w:tab w:val="clear" w:pos="4320"/>
        <w:tab w:val="clear" w:pos="8640"/>
        <w:tab w:val="center" w:pos="-4536"/>
        <w:tab w:val="right" w:pos="9072"/>
      </w:tabs>
      <w:spacing w:line="240" w:lineRule="exact"/>
      <w:jc w:val="right"/>
      <w:rPr>
        <w:caps/>
        <w:sz w:val="20"/>
      </w:rPr>
    </w:pPr>
    <w:r>
      <w:rPr>
        <w:caps/>
        <w:sz w:val="20"/>
      </w:rPr>
      <w:tab/>
    </w:r>
    <w:r w:rsidRPr="006E1F0A">
      <w:rPr>
        <w:caps/>
        <w:sz w:val="20"/>
      </w:rPr>
      <w:t>DIRECTIE Informatie- en Communicatietechnologie</w:t>
    </w:r>
  </w:p>
  <w:p w14:paraId="7DA618D8" w14:textId="5456B714" w:rsidR="00D658DC" w:rsidRPr="006E1F0A" w:rsidRDefault="00D658DC" w:rsidP="00B53A74">
    <w:pPr>
      <w:pStyle w:val="Header"/>
      <w:tabs>
        <w:tab w:val="clear" w:pos="4320"/>
        <w:tab w:val="clear" w:pos="8640"/>
        <w:tab w:val="right" w:pos="9072"/>
      </w:tabs>
      <w:spacing w:line="240" w:lineRule="exact"/>
      <w:jc w:val="right"/>
      <w:rPr>
        <w:b/>
        <w:bCs/>
        <w:sz w:val="20"/>
      </w:rPr>
    </w:pPr>
    <w:r>
      <w:rPr>
        <w:bCs/>
        <w:sz w:val="20"/>
      </w:rPr>
      <w:tab/>
    </w:r>
    <w:r w:rsidRPr="006E1F0A">
      <w:rPr>
        <w:bCs/>
        <w:sz w:val="20"/>
      </w:rPr>
      <w:t>Centrale Rekeninfrastructuur – HPC UGent</w:t>
    </w:r>
  </w:p>
  <w:p w14:paraId="636C309D" w14:textId="77777777" w:rsidR="00D658DC" w:rsidRDefault="00D658DC" w:rsidP="00B53A74">
    <w:pPr>
      <w:pStyle w:val="Header"/>
      <w:spacing w:line="240" w:lineRule="exact"/>
    </w:pPr>
  </w:p>
  <w:p w14:paraId="4891D419" w14:textId="77777777" w:rsidR="00D658DC" w:rsidRDefault="00D658DC" w:rsidP="00B53A74">
    <w:pPr>
      <w:pStyle w:val="Header"/>
    </w:pPr>
  </w:p>
  <w:p w14:paraId="13D807C5" w14:textId="378FBDBB" w:rsidR="00D658DC" w:rsidRDefault="00D658DC">
    <w:pPr>
      <w:pStyle w:val="Header"/>
    </w:pPr>
    <w:r>
      <w:rPr>
        <w:noProof/>
        <w:lang w:val="nl-NL" w:eastAsia="nl-NL"/>
      </w:rPr>
      <w:pict w14:anchorId="0482AB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597pt;height:114pt;z-index:-251657728;visibility:visible;mso-wrap-edited:f;mso-position-horizontal-relative:page;mso-position-vertical-relative:page" wrapcoords="-27 0 -27 21458 21600 21458 21600 0 -27 0">
          <v:imagedata r:id="rId1" o:title=""/>
          <w10:wrap anchorx="page" anchory="page"/>
          <w10:anchorlock/>
        </v:shape>
        <o:OLEObject Type="Embed" ProgID="Word.Picture.8" ShapeID="_x0000_s2049" DrawAspect="Content" ObjectID="_1352363213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2C"/>
    <w:rsid w:val="000031C7"/>
    <w:rsid w:val="000079FF"/>
    <w:rsid w:val="0003134B"/>
    <w:rsid w:val="0006202B"/>
    <w:rsid w:val="000708B1"/>
    <w:rsid w:val="000A7459"/>
    <w:rsid w:val="000B1693"/>
    <w:rsid w:val="000B5C3E"/>
    <w:rsid w:val="000D7BEA"/>
    <w:rsid w:val="000D7F4A"/>
    <w:rsid w:val="000E2AF4"/>
    <w:rsid w:val="000E548D"/>
    <w:rsid w:val="0010338D"/>
    <w:rsid w:val="00147996"/>
    <w:rsid w:val="001606C3"/>
    <w:rsid w:val="00176BC1"/>
    <w:rsid w:val="00185F2A"/>
    <w:rsid w:val="001879C5"/>
    <w:rsid w:val="00195B80"/>
    <w:rsid w:val="001A1CBB"/>
    <w:rsid w:val="001C6842"/>
    <w:rsid w:val="001F2294"/>
    <w:rsid w:val="00241E31"/>
    <w:rsid w:val="00267048"/>
    <w:rsid w:val="00276E11"/>
    <w:rsid w:val="00292994"/>
    <w:rsid w:val="002C56EE"/>
    <w:rsid w:val="002C69D6"/>
    <w:rsid w:val="003036B5"/>
    <w:rsid w:val="003057F0"/>
    <w:rsid w:val="00325FC2"/>
    <w:rsid w:val="0033506D"/>
    <w:rsid w:val="0033529E"/>
    <w:rsid w:val="00363D4D"/>
    <w:rsid w:val="00365070"/>
    <w:rsid w:val="00366903"/>
    <w:rsid w:val="003919FE"/>
    <w:rsid w:val="00396998"/>
    <w:rsid w:val="00397D34"/>
    <w:rsid w:val="003B415D"/>
    <w:rsid w:val="003B52EE"/>
    <w:rsid w:val="003B7DEA"/>
    <w:rsid w:val="003E36B5"/>
    <w:rsid w:val="004165D3"/>
    <w:rsid w:val="00417DD0"/>
    <w:rsid w:val="00427980"/>
    <w:rsid w:val="0043050C"/>
    <w:rsid w:val="00430C31"/>
    <w:rsid w:val="00440D0C"/>
    <w:rsid w:val="00447414"/>
    <w:rsid w:val="00465A66"/>
    <w:rsid w:val="00470D7F"/>
    <w:rsid w:val="00470F67"/>
    <w:rsid w:val="00476FBF"/>
    <w:rsid w:val="00481D64"/>
    <w:rsid w:val="004A7554"/>
    <w:rsid w:val="004C0339"/>
    <w:rsid w:val="004D0E37"/>
    <w:rsid w:val="004F54EA"/>
    <w:rsid w:val="00525CA7"/>
    <w:rsid w:val="005528CB"/>
    <w:rsid w:val="005A45BB"/>
    <w:rsid w:val="005B2C7E"/>
    <w:rsid w:val="00604024"/>
    <w:rsid w:val="00615049"/>
    <w:rsid w:val="00624279"/>
    <w:rsid w:val="00625420"/>
    <w:rsid w:val="006359DC"/>
    <w:rsid w:val="006443AF"/>
    <w:rsid w:val="0066419D"/>
    <w:rsid w:val="006867AB"/>
    <w:rsid w:val="006975ED"/>
    <w:rsid w:val="006B78CF"/>
    <w:rsid w:val="006D36C5"/>
    <w:rsid w:val="006F390D"/>
    <w:rsid w:val="007229EB"/>
    <w:rsid w:val="00727D3F"/>
    <w:rsid w:val="0073329E"/>
    <w:rsid w:val="007500BA"/>
    <w:rsid w:val="007906B6"/>
    <w:rsid w:val="00790899"/>
    <w:rsid w:val="007A2FF8"/>
    <w:rsid w:val="007A5F15"/>
    <w:rsid w:val="007E0D00"/>
    <w:rsid w:val="007E76F9"/>
    <w:rsid w:val="00817227"/>
    <w:rsid w:val="00843412"/>
    <w:rsid w:val="00856AC6"/>
    <w:rsid w:val="008636BC"/>
    <w:rsid w:val="0086500A"/>
    <w:rsid w:val="008812FA"/>
    <w:rsid w:val="00894EB0"/>
    <w:rsid w:val="008A08A0"/>
    <w:rsid w:val="008B1027"/>
    <w:rsid w:val="008C0B0A"/>
    <w:rsid w:val="008C0CA3"/>
    <w:rsid w:val="008D4F83"/>
    <w:rsid w:val="009521FD"/>
    <w:rsid w:val="00966219"/>
    <w:rsid w:val="00967212"/>
    <w:rsid w:val="0097632F"/>
    <w:rsid w:val="00980165"/>
    <w:rsid w:val="009858CF"/>
    <w:rsid w:val="009A04D2"/>
    <w:rsid w:val="009A3765"/>
    <w:rsid w:val="009D77EC"/>
    <w:rsid w:val="009E7DF7"/>
    <w:rsid w:val="009F1FFF"/>
    <w:rsid w:val="009F6282"/>
    <w:rsid w:val="00A10BBE"/>
    <w:rsid w:val="00A16BEC"/>
    <w:rsid w:val="00A24D5E"/>
    <w:rsid w:val="00A37DC7"/>
    <w:rsid w:val="00A473F7"/>
    <w:rsid w:val="00A57EC7"/>
    <w:rsid w:val="00A63513"/>
    <w:rsid w:val="00A65001"/>
    <w:rsid w:val="00A77DB0"/>
    <w:rsid w:val="00A80CD4"/>
    <w:rsid w:val="00A94C1E"/>
    <w:rsid w:val="00AB10AC"/>
    <w:rsid w:val="00AC5934"/>
    <w:rsid w:val="00AD54C6"/>
    <w:rsid w:val="00B04D2C"/>
    <w:rsid w:val="00B07ED2"/>
    <w:rsid w:val="00B2161C"/>
    <w:rsid w:val="00B40BB9"/>
    <w:rsid w:val="00B53A74"/>
    <w:rsid w:val="00B5467F"/>
    <w:rsid w:val="00B61887"/>
    <w:rsid w:val="00B72A10"/>
    <w:rsid w:val="00BA42C2"/>
    <w:rsid w:val="00BB688A"/>
    <w:rsid w:val="00BC425C"/>
    <w:rsid w:val="00BE4589"/>
    <w:rsid w:val="00C004AE"/>
    <w:rsid w:val="00C20989"/>
    <w:rsid w:val="00C5713D"/>
    <w:rsid w:val="00C57578"/>
    <w:rsid w:val="00C93376"/>
    <w:rsid w:val="00C9516A"/>
    <w:rsid w:val="00CB0F19"/>
    <w:rsid w:val="00CF2EEA"/>
    <w:rsid w:val="00CF5CB8"/>
    <w:rsid w:val="00D200E3"/>
    <w:rsid w:val="00D51F74"/>
    <w:rsid w:val="00D658DC"/>
    <w:rsid w:val="00D73587"/>
    <w:rsid w:val="00D74567"/>
    <w:rsid w:val="00D8022F"/>
    <w:rsid w:val="00D85FF6"/>
    <w:rsid w:val="00D86C97"/>
    <w:rsid w:val="00DB0626"/>
    <w:rsid w:val="00DE4E2E"/>
    <w:rsid w:val="00DF002E"/>
    <w:rsid w:val="00E11EFB"/>
    <w:rsid w:val="00E3575E"/>
    <w:rsid w:val="00E5509F"/>
    <w:rsid w:val="00E7184D"/>
    <w:rsid w:val="00E76F31"/>
    <w:rsid w:val="00E903A4"/>
    <w:rsid w:val="00E90B51"/>
    <w:rsid w:val="00ED0BE3"/>
    <w:rsid w:val="00F07C0D"/>
    <w:rsid w:val="00F30FAE"/>
    <w:rsid w:val="00F803A6"/>
    <w:rsid w:val="00FC2C25"/>
    <w:rsid w:val="00FE3CA5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494FB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_UGent"/>
    <w:basedOn w:val="Normal"/>
    <w:link w:val="HeaderChar"/>
    <w:unhideWhenUsed/>
    <w:rsid w:val="006D36C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_UGent Char"/>
    <w:basedOn w:val="DefaultParagraphFont"/>
    <w:link w:val="Header"/>
    <w:uiPriority w:val="99"/>
    <w:rsid w:val="006D36C5"/>
    <w:rPr>
      <w:sz w:val="24"/>
      <w:szCs w:val="24"/>
      <w:lang w:eastAsia="en-US"/>
    </w:rPr>
  </w:style>
  <w:style w:type="paragraph" w:styleId="Footer">
    <w:name w:val="footer"/>
    <w:aliases w:val="F_UGent"/>
    <w:basedOn w:val="Normal"/>
    <w:link w:val="FooterChar"/>
    <w:unhideWhenUsed/>
    <w:rsid w:val="006D36C5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_UGent Char"/>
    <w:basedOn w:val="DefaultParagraphFont"/>
    <w:link w:val="Footer"/>
    <w:uiPriority w:val="99"/>
    <w:rsid w:val="006D36C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0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049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604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AD54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_UGent"/>
    <w:basedOn w:val="Normal"/>
    <w:link w:val="HeaderChar"/>
    <w:unhideWhenUsed/>
    <w:rsid w:val="006D36C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_UGent Char"/>
    <w:basedOn w:val="DefaultParagraphFont"/>
    <w:link w:val="Header"/>
    <w:uiPriority w:val="99"/>
    <w:rsid w:val="006D36C5"/>
    <w:rPr>
      <w:sz w:val="24"/>
      <w:szCs w:val="24"/>
      <w:lang w:eastAsia="en-US"/>
    </w:rPr>
  </w:style>
  <w:style w:type="paragraph" w:styleId="Footer">
    <w:name w:val="footer"/>
    <w:aliases w:val="F_UGent"/>
    <w:basedOn w:val="Normal"/>
    <w:link w:val="FooterChar"/>
    <w:unhideWhenUsed/>
    <w:rsid w:val="006D36C5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_UGent Char"/>
    <w:basedOn w:val="DefaultParagraphFont"/>
    <w:link w:val="Footer"/>
    <w:uiPriority w:val="99"/>
    <w:rsid w:val="006D36C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0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049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604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AD5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EB52BE-6844-D84C-98EE-D18E69CC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121</Words>
  <Characters>690</Characters>
  <Application>Microsoft Macintosh Word</Application>
  <DocSecurity>0</DocSecurity>
  <Lines>5</Lines>
  <Paragraphs>1</Paragraphs>
  <ScaleCrop>false</ScaleCrop>
  <Company>Ghent University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Pauwels</dc:creator>
  <cp:keywords/>
  <dc:description/>
  <cp:lastModifiedBy>Ewald Pauwels</cp:lastModifiedBy>
  <cp:revision>48</cp:revision>
  <cp:lastPrinted>2012-12-18T16:07:00Z</cp:lastPrinted>
  <dcterms:created xsi:type="dcterms:W3CDTF">2014-11-26T09:46:00Z</dcterms:created>
  <dcterms:modified xsi:type="dcterms:W3CDTF">2014-11-26T10:40:00Z</dcterms:modified>
</cp:coreProperties>
</file>